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FB" w:rsidRDefault="00D035FB" w:rsidP="00D035FB">
      <w:pPr>
        <w:pStyle w:val="5"/>
        <w:jc w:val="left"/>
        <w:outlineLvl w:val="4"/>
        <w:rPr>
          <w:sz w:val="19"/>
          <w:szCs w:val="19"/>
        </w:rPr>
      </w:pPr>
    </w:p>
    <w:p w:rsidR="00D34822" w:rsidRPr="00D34822" w:rsidRDefault="00D34822" w:rsidP="00D34822">
      <w:pPr>
        <w:pStyle w:val="1"/>
        <w:tabs>
          <w:tab w:val="center" w:pos="5095"/>
        </w:tabs>
        <w:rPr>
          <w:sz w:val="24"/>
          <w:szCs w:val="24"/>
        </w:rPr>
      </w:pPr>
      <w:r w:rsidRPr="00D34822">
        <w:rPr>
          <w:sz w:val="24"/>
          <w:szCs w:val="24"/>
        </w:rPr>
        <w:t>ЭКСТРЕННОЕ  ПРЕДУПРЕЖДЕНИЕ</w:t>
      </w:r>
    </w:p>
    <w:p w:rsidR="00D34822" w:rsidRPr="00D34822" w:rsidRDefault="00D34822" w:rsidP="00D34822">
      <w:pPr>
        <w:jc w:val="center"/>
        <w:rPr>
          <w:b/>
          <w:bCs/>
          <w:i/>
          <w:iCs/>
          <w:sz w:val="24"/>
          <w:szCs w:val="24"/>
        </w:rPr>
      </w:pPr>
      <w:r w:rsidRPr="00D34822">
        <w:rPr>
          <w:b/>
          <w:bCs/>
          <w:i/>
          <w:iCs/>
          <w:sz w:val="24"/>
          <w:szCs w:val="24"/>
        </w:rPr>
        <w:t xml:space="preserve">(по данным </w:t>
      </w:r>
      <w:r w:rsidRPr="00D34822">
        <w:rPr>
          <w:b/>
          <w:i/>
          <w:sz w:val="24"/>
          <w:szCs w:val="24"/>
        </w:rPr>
        <w:t xml:space="preserve">ФГБУ </w:t>
      </w:r>
      <w:r w:rsidRPr="00D34822">
        <w:rPr>
          <w:b/>
          <w:sz w:val="24"/>
          <w:szCs w:val="24"/>
        </w:rPr>
        <w:t>«</w:t>
      </w:r>
      <w:proofErr w:type="spellStart"/>
      <w:proofErr w:type="gramStart"/>
      <w:r w:rsidRPr="00D34822">
        <w:rPr>
          <w:b/>
          <w:i/>
          <w:sz w:val="24"/>
          <w:szCs w:val="24"/>
        </w:rPr>
        <w:t>Северо-Кавказское</w:t>
      </w:r>
      <w:proofErr w:type="spellEnd"/>
      <w:proofErr w:type="gramEnd"/>
      <w:r w:rsidRPr="00D34822">
        <w:rPr>
          <w:b/>
          <w:i/>
          <w:sz w:val="24"/>
          <w:szCs w:val="24"/>
        </w:rPr>
        <w:t xml:space="preserve"> УГМС</w:t>
      </w:r>
      <w:r w:rsidRPr="00D34822">
        <w:rPr>
          <w:b/>
          <w:sz w:val="24"/>
          <w:szCs w:val="24"/>
        </w:rPr>
        <w:t>»</w:t>
      </w:r>
      <w:r w:rsidRPr="00D34822">
        <w:rPr>
          <w:b/>
          <w:bCs/>
          <w:i/>
          <w:iCs/>
          <w:sz w:val="24"/>
          <w:szCs w:val="24"/>
        </w:rPr>
        <w:t>)</w:t>
      </w:r>
    </w:p>
    <w:p w:rsidR="00D34822" w:rsidRPr="00D34822" w:rsidRDefault="00D34822" w:rsidP="00D34822">
      <w:pPr>
        <w:jc w:val="both"/>
        <w:rPr>
          <w:b/>
          <w:sz w:val="24"/>
          <w:szCs w:val="24"/>
        </w:rPr>
      </w:pPr>
      <w:r w:rsidRPr="00D34822">
        <w:rPr>
          <w:b/>
          <w:sz w:val="24"/>
          <w:szCs w:val="24"/>
        </w:rPr>
        <w:tab/>
      </w:r>
    </w:p>
    <w:p w:rsidR="00D34822" w:rsidRPr="00D34822" w:rsidRDefault="00D34822" w:rsidP="00D34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34822">
        <w:rPr>
          <w:b/>
          <w:sz w:val="24"/>
          <w:szCs w:val="24"/>
        </w:rPr>
        <w:tab/>
      </w:r>
      <w:r w:rsidRPr="00D34822">
        <w:rPr>
          <w:sz w:val="24"/>
          <w:szCs w:val="24"/>
        </w:rPr>
        <w:t>В период с 05-00  до 09-00 часов</w:t>
      </w:r>
      <w:r w:rsidRPr="00D34822">
        <w:rPr>
          <w:b/>
          <w:sz w:val="24"/>
          <w:szCs w:val="24"/>
        </w:rPr>
        <w:t xml:space="preserve"> </w:t>
      </w:r>
      <w:r w:rsidRPr="00D34822">
        <w:rPr>
          <w:sz w:val="24"/>
          <w:szCs w:val="24"/>
        </w:rPr>
        <w:t>29 апреля, а так же ночью и утром 30 апреля в  Республике Адыгея местами ожидаются заморозки в воздухе и на поверхности почве -1…-3</w:t>
      </w:r>
      <w:proofErr w:type="gramStart"/>
      <w:r w:rsidRPr="00D34822">
        <w:rPr>
          <w:b/>
          <w:sz w:val="24"/>
          <w:szCs w:val="24"/>
          <w:vertAlign w:val="superscript"/>
        </w:rPr>
        <w:t>°</w:t>
      </w:r>
      <w:r w:rsidRPr="00D34822">
        <w:rPr>
          <w:sz w:val="24"/>
          <w:szCs w:val="24"/>
        </w:rPr>
        <w:t>С</w:t>
      </w:r>
      <w:proofErr w:type="gramEnd"/>
      <w:r w:rsidRPr="00D34822">
        <w:rPr>
          <w:sz w:val="24"/>
          <w:szCs w:val="24"/>
        </w:rPr>
        <w:t xml:space="preserve"> (ОЯ).</w:t>
      </w:r>
    </w:p>
    <w:p w:rsidR="00D34822" w:rsidRPr="00D34822" w:rsidRDefault="00D34822" w:rsidP="00D34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D34822" w:rsidRPr="00D34822" w:rsidRDefault="00D34822" w:rsidP="00D34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D34822" w:rsidRPr="00D34822" w:rsidRDefault="00D34822" w:rsidP="00D34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D34822">
        <w:rPr>
          <w:b/>
          <w:sz w:val="24"/>
          <w:szCs w:val="24"/>
        </w:rPr>
        <w:t>Прогнозируется</w:t>
      </w:r>
      <w:r w:rsidRPr="00D34822">
        <w:rPr>
          <w:sz w:val="24"/>
          <w:szCs w:val="24"/>
        </w:rPr>
        <w:t>:</w:t>
      </w:r>
      <w:r w:rsidRPr="00D34822">
        <w:rPr>
          <w:bCs/>
          <w:sz w:val="24"/>
          <w:szCs w:val="24"/>
        </w:rPr>
        <w:t xml:space="preserve"> </w:t>
      </w:r>
      <w:r w:rsidRPr="00D34822">
        <w:rPr>
          <w:snapToGrid w:val="0"/>
          <w:sz w:val="24"/>
          <w:szCs w:val="24"/>
        </w:rPr>
        <w:t xml:space="preserve">возникновение чрезвычайных ситуаций и происшествий, </w:t>
      </w:r>
      <w:r w:rsidRPr="00D34822">
        <w:rPr>
          <w:spacing w:val="2"/>
          <w:sz w:val="24"/>
          <w:szCs w:val="24"/>
        </w:rPr>
        <w:t xml:space="preserve">не выше межмуниципального  характера, связанных с повреждением и гибелью сельскохозяйственных культур. </w:t>
      </w:r>
      <w:r w:rsidRPr="00D34822">
        <w:rPr>
          <w:sz w:val="24"/>
          <w:szCs w:val="24"/>
        </w:rPr>
        <w:t>(</w:t>
      </w:r>
      <w:r w:rsidRPr="00D34822">
        <w:rPr>
          <w:b/>
          <w:sz w:val="24"/>
          <w:szCs w:val="24"/>
        </w:rPr>
        <w:t>Источник ЧС и происшествий – заморозки).</w:t>
      </w:r>
    </w:p>
    <w:p w:rsidR="00D34822" w:rsidRPr="00D34822" w:rsidRDefault="00D34822" w:rsidP="00D34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D34822" w:rsidRPr="00D34822" w:rsidRDefault="00D34822" w:rsidP="00D34822">
      <w:pPr>
        <w:ind w:firstLine="708"/>
        <w:jc w:val="both"/>
        <w:rPr>
          <w:b/>
          <w:sz w:val="24"/>
          <w:szCs w:val="24"/>
        </w:rPr>
      </w:pPr>
      <w:r w:rsidRPr="00D34822">
        <w:rPr>
          <w:b/>
          <w:sz w:val="24"/>
          <w:szCs w:val="24"/>
        </w:rPr>
        <w:t>Для предупреждения и снижения последствий возможной ЧС рекомендуется:</w:t>
      </w:r>
    </w:p>
    <w:p w:rsidR="00D34822" w:rsidRPr="00D34822" w:rsidRDefault="00D34822" w:rsidP="00D34822">
      <w:pPr>
        <w:tabs>
          <w:tab w:val="left" w:pos="0"/>
        </w:tabs>
        <w:jc w:val="both"/>
        <w:rPr>
          <w:sz w:val="24"/>
          <w:szCs w:val="24"/>
        </w:rPr>
      </w:pPr>
      <w:r w:rsidRPr="00D34822">
        <w:rPr>
          <w:sz w:val="24"/>
          <w:szCs w:val="24"/>
        </w:rPr>
        <w:t xml:space="preserve">1. Данное экстренное предупреждение возникновения и развития чрезвычайных ситуаций на территории РА довести до населения, руководителей предприятий, организаций и учреждений для принятия  соответствующих мер. </w:t>
      </w:r>
    </w:p>
    <w:p w:rsidR="00D34822" w:rsidRPr="00D34822" w:rsidRDefault="00D34822" w:rsidP="00D34822">
      <w:pPr>
        <w:tabs>
          <w:tab w:val="left" w:pos="0"/>
        </w:tabs>
        <w:jc w:val="both"/>
        <w:rPr>
          <w:sz w:val="24"/>
          <w:szCs w:val="24"/>
        </w:rPr>
      </w:pPr>
      <w:r w:rsidRPr="00D34822">
        <w:rPr>
          <w:sz w:val="24"/>
          <w:szCs w:val="24"/>
        </w:rPr>
        <w:t>2. Провести мероприятия по предотвращению значительного ущерба сельскому хозяйству;</w:t>
      </w:r>
    </w:p>
    <w:p w:rsidR="00D34822" w:rsidRPr="00D34822" w:rsidRDefault="00D34822" w:rsidP="00D34822">
      <w:pPr>
        <w:tabs>
          <w:tab w:val="left" w:pos="0"/>
        </w:tabs>
        <w:jc w:val="both"/>
        <w:rPr>
          <w:sz w:val="24"/>
          <w:szCs w:val="24"/>
        </w:rPr>
      </w:pPr>
      <w:r w:rsidRPr="00D34822">
        <w:rPr>
          <w:sz w:val="24"/>
          <w:szCs w:val="24"/>
        </w:rPr>
        <w:t xml:space="preserve">3. Проверить  систему связи и оповещения; </w:t>
      </w:r>
    </w:p>
    <w:p w:rsidR="00D34822" w:rsidRPr="00D34822" w:rsidRDefault="00D34822" w:rsidP="00D34822">
      <w:pPr>
        <w:tabs>
          <w:tab w:val="left" w:pos="0"/>
        </w:tabs>
        <w:jc w:val="both"/>
        <w:rPr>
          <w:sz w:val="24"/>
          <w:szCs w:val="24"/>
        </w:rPr>
      </w:pPr>
      <w:r w:rsidRPr="00D34822">
        <w:rPr>
          <w:sz w:val="24"/>
          <w:szCs w:val="24"/>
        </w:rPr>
        <w:t>4. Уточнить планы действий по предупреждению и ликвидации возможной ЧС;</w:t>
      </w:r>
    </w:p>
    <w:p w:rsidR="00D34822" w:rsidRPr="00D34822" w:rsidRDefault="00D34822" w:rsidP="00D34822">
      <w:pPr>
        <w:tabs>
          <w:tab w:val="left" w:pos="0"/>
        </w:tabs>
        <w:jc w:val="both"/>
        <w:rPr>
          <w:sz w:val="24"/>
          <w:szCs w:val="24"/>
        </w:rPr>
      </w:pPr>
      <w:r w:rsidRPr="00D34822">
        <w:rPr>
          <w:sz w:val="24"/>
          <w:szCs w:val="24"/>
        </w:rPr>
        <w:t>5. Уточнить необходимость и местонахождение материально-технических средств необходимых для ликвидации возможной ЧС;</w:t>
      </w:r>
    </w:p>
    <w:p w:rsidR="00D34822" w:rsidRPr="00D34822" w:rsidRDefault="00D34822" w:rsidP="00D34822">
      <w:pPr>
        <w:tabs>
          <w:tab w:val="left" w:pos="0"/>
        </w:tabs>
        <w:jc w:val="both"/>
        <w:rPr>
          <w:sz w:val="24"/>
          <w:szCs w:val="24"/>
        </w:rPr>
      </w:pPr>
      <w:r w:rsidRPr="00D34822">
        <w:rPr>
          <w:sz w:val="24"/>
          <w:szCs w:val="24"/>
        </w:rPr>
        <w:t>6.Проверить готовность  к работе органов управления;</w:t>
      </w:r>
    </w:p>
    <w:p w:rsidR="00D34822" w:rsidRPr="00D34822" w:rsidRDefault="00D34822" w:rsidP="00D34822">
      <w:pPr>
        <w:tabs>
          <w:tab w:val="left" w:pos="0"/>
        </w:tabs>
        <w:jc w:val="both"/>
        <w:rPr>
          <w:b/>
          <w:sz w:val="24"/>
          <w:szCs w:val="24"/>
        </w:rPr>
      </w:pPr>
      <w:r w:rsidRPr="00D34822">
        <w:rPr>
          <w:sz w:val="24"/>
          <w:szCs w:val="24"/>
        </w:rPr>
        <w:t>Проверить готовность аварийно-спасательных формирований к выполнению задач по ликвидации ЧС.</w:t>
      </w:r>
    </w:p>
    <w:p w:rsidR="00D34822" w:rsidRPr="00D34822" w:rsidRDefault="00D34822" w:rsidP="00D34822">
      <w:pPr>
        <w:tabs>
          <w:tab w:val="left" w:pos="0"/>
        </w:tabs>
        <w:jc w:val="both"/>
        <w:rPr>
          <w:i/>
          <w:sz w:val="24"/>
          <w:szCs w:val="24"/>
        </w:rPr>
      </w:pPr>
      <w:r w:rsidRPr="00D34822">
        <w:rPr>
          <w:sz w:val="24"/>
          <w:szCs w:val="24"/>
        </w:rPr>
        <w:t>7. При возникновении предпосылок ЧС, немедленно принимать меры к их ликвидации и информировать оперативную дежурную смену ЦУКС  МЧС России по РА</w:t>
      </w:r>
      <w:r w:rsidRPr="00D34822">
        <w:rPr>
          <w:i/>
          <w:sz w:val="24"/>
          <w:szCs w:val="24"/>
        </w:rPr>
        <w:t>.</w:t>
      </w:r>
    </w:p>
    <w:p w:rsidR="00D34822" w:rsidRPr="00D34822" w:rsidRDefault="00D34822" w:rsidP="00D34822">
      <w:pPr>
        <w:pStyle w:val="Default"/>
        <w:tabs>
          <w:tab w:val="left" w:pos="0"/>
        </w:tabs>
        <w:jc w:val="both"/>
      </w:pPr>
      <w:r w:rsidRPr="00D34822">
        <w:t xml:space="preserve">9. Уточнить состав оперативных штабов муниципальных образований, оперативных групп, ответственных за предоставление информации в сельских поселениях (населенных пунктах).   </w:t>
      </w:r>
    </w:p>
    <w:p w:rsidR="00D34822" w:rsidRPr="00D34822" w:rsidRDefault="00D34822" w:rsidP="00D34822">
      <w:pPr>
        <w:jc w:val="both"/>
        <w:rPr>
          <w:sz w:val="24"/>
          <w:szCs w:val="24"/>
        </w:rPr>
      </w:pPr>
      <w:r w:rsidRPr="00D34822">
        <w:rPr>
          <w:sz w:val="24"/>
          <w:szCs w:val="24"/>
        </w:rPr>
        <w:t xml:space="preserve">10. О выполненных мероприятиях, прошу довести в письменном виде в ОДС ЦУКС ГУ МЧС России по РА на </w:t>
      </w:r>
      <w:proofErr w:type="spellStart"/>
      <w:r w:rsidRPr="00D34822">
        <w:rPr>
          <w:sz w:val="24"/>
          <w:szCs w:val="24"/>
        </w:rPr>
        <w:t>эл</w:t>
      </w:r>
      <w:proofErr w:type="spellEnd"/>
      <w:r w:rsidRPr="00D34822">
        <w:rPr>
          <w:sz w:val="24"/>
          <w:szCs w:val="24"/>
        </w:rPr>
        <w:t>. почту cuks01ra@mail.ru</w:t>
      </w:r>
    </w:p>
    <w:p w:rsidR="00D34822" w:rsidRPr="00D34822" w:rsidRDefault="00D34822" w:rsidP="00D34822">
      <w:pPr>
        <w:pStyle w:val="Default"/>
        <w:jc w:val="both"/>
      </w:pPr>
    </w:p>
    <w:p w:rsidR="00D035FB" w:rsidRPr="00D34822" w:rsidRDefault="00D035FB" w:rsidP="00D035FB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  <w:r w:rsidRPr="00D34822">
        <w:rPr>
          <w:sz w:val="24"/>
          <w:szCs w:val="24"/>
        </w:rPr>
        <w:t xml:space="preserve"> </w:t>
      </w:r>
    </w:p>
    <w:sectPr w:rsidR="00D035FB" w:rsidRPr="00D34822" w:rsidSect="00D035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35FB"/>
    <w:rsid w:val="0012398D"/>
    <w:rsid w:val="001940B5"/>
    <w:rsid w:val="003522EF"/>
    <w:rsid w:val="003B6CF4"/>
    <w:rsid w:val="004168CB"/>
    <w:rsid w:val="004E787B"/>
    <w:rsid w:val="005E0773"/>
    <w:rsid w:val="009C0E1A"/>
    <w:rsid w:val="00D035FB"/>
    <w:rsid w:val="00D3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D035FB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D035FB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D03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035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D34822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D348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User</cp:lastModifiedBy>
  <cp:revision>4</cp:revision>
  <cp:lastPrinted>2020-04-28T22:27:00Z</cp:lastPrinted>
  <dcterms:created xsi:type="dcterms:W3CDTF">2020-04-28T22:28:00Z</dcterms:created>
  <dcterms:modified xsi:type="dcterms:W3CDTF">2020-04-29T08:59:00Z</dcterms:modified>
</cp:coreProperties>
</file>